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60"/>
        <w:jc w:val="right"/>
      </w:pPr>
      <w:r>
        <w:rPr>
          <w:rFonts w:ascii="Arial Narrow" w:hAnsi="Arial Narrow"/>
          <w:b w:val="0"/>
          <w:i w:val="0"/>
        </w:rPr>
        <w:t xml:space="preserve">.......................................... </w:t>
      </w:r>
      <w:r>
        <w:rPr>
          <w:rFonts w:ascii="Arial Narrow" w:hAnsi="Arial Narrow"/>
          <w:b w:val="0"/>
          <w:i/>
          <w:color w:val="777777"/>
        </w:rPr>
        <w:t>(miejscowość)</w:t>
      </w:r>
      <w:r>
        <w:rPr>
          <w:rFonts w:ascii="Arial Narrow" w:hAnsi="Arial Narrow"/>
          <w:b w:val="0"/>
          <w:i w:val="0"/>
        </w:rPr>
        <w:t xml:space="preserve">, dnia ........................ </w:t>
      </w:r>
      <w:r>
        <w:rPr>
          <w:rFonts w:ascii="Arial Narrow" w:hAnsi="Arial Narrow"/>
          <w:b w:val="0"/>
          <w:i/>
          <w:color w:val="777777"/>
        </w:rPr>
        <w:t>(data sporządzenia skargi)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Skarżący: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Imię i nazwisko: ..........................................................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Adres zamieszkania: ..........................................................................................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PESEL: ................................................ </w:t>
      </w:r>
      <w:r>
        <w:rPr>
          <w:rFonts w:ascii="Arial Narrow" w:hAnsi="Arial Narrow"/>
          <w:b w:val="0"/>
          <w:i/>
          <w:color w:val="777777"/>
        </w:rPr>
        <w:t>(numer PESEL skarżącego)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Rola w postępowaniu: .......................................... </w:t>
      </w:r>
      <w:r>
        <w:rPr>
          <w:rFonts w:ascii="Arial Narrow" w:hAnsi="Arial Narrow"/>
          <w:b w:val="0"/>
          <w:i/>
          <w:color w:val="777777"/>
        </w:rPr>
        <w:t>(wpisz, kim jesteś w sprawie: dłużnik, wierzyciel albo osoba trzecia, której prawo zostało naruszone)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Komornik Sądowy: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Komornik Sądowy przy Sądzie Rejonowym w ..........................................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.......................................................... </w:t>
      </w:r>
      <w:r>
        <w:rPr>
          <w:rFonts w:ascii="Arial Narrow" w:hAnsi="Arial Narrow"/>
          <w:b w:val="0"/>
          <w:i/>
          <w:color w:val="777777"/>
        </w:rPr>
        <w:t>(imię i nazwisko komornika)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Kancelaria Komornicza nr ...... w ..........................................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Adres kancelarii: ..........................................................................................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Sygnatura akt komorniczych: Km ............ / ............ </w:t>
      </w:r>
      <w:r>
        <w:rPr>
          <w:rFonts w:ascii="Arial Narrow" w:hAnsi="Arial Narrow"/>
          <w:b w:val="0"/>
          <w:i/>
          <w:color w:val="777777"/>
        </w:rPr>
        <w:t>(numer sprawy z pisma od komornika, np. Km 123/26)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Do Sądu Rejonowego w ..........................................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...... Wydział Cywilny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za pośrednictwem Komornika Sądowego wskazanego wyżej</w:t>
      </w:r>
    </w:p>
    <w:p>
      <w:pPr>
        <w:spacing w:after="160"/>
        <w:jc w:val="left"/>
      </w:pPr>
      <w:r>
        <w:rPr>
          <w:rFonts w:ascii="Arial Narrow" w:hAnsi="Arial Narrow"/>
          <w:b w:val="0"/>
          <w:i/>
          <w:color w:val="777777"/>
        </w:rPr>
        <w:t>(skargę składasz na ręce komornika, ale rozpoznaje ją sąd rejonowy, przy którym komornik działa, wpisz ten sam sąd rejonowy, który widnieje w oznaczeniu komornika)</w:t>
      </w:r>
    </w:p>
    <w:p>
      <w:pPr>
        <w:spacing w:after="160"/>
        <w:jc w:val="center"/>
      </w:pPr>
      <w:r>
        <w:rPr>
          <w:rFonts w:ascii="Arial Narrow" w:hAnsi="Arial Narrow"/>
          <w:b w:val="0"/>
          <w:i w:val="0"/>
        </w:rPr>
        <w:t>SKARGA NA CZYNNOŚĆ KOMORNIKA</w:t>
      </w:r>
    </w:p>
    <w:p>
      <w:pPr>
        <w:spacing w:after="160"/>
        <w:jc w:val="left"/>
      </w:pPr>
      <w:r>
        <w:rPr>
          <w:rFonts w:ascii="Arial Narrow" w:hAnsi="Arial Narrow"/>
          <w:b w:val="0"/>
          <w:i/>
          <w:color w:val="777777"/>
        </w:rPr>
        <w:t>(jeżeli skarżysz brak działania, wpisz zamiast tego: SKARGA NA ZANIECHANIE CZYNNOŚCI KOMORNIKA)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Zaskarżam czynność komornika polegającą na ..........................................................................................................</w:t>
      </w:r>
    </w:p>
    <w:p>
      <w:pPr>
        <w:spacing w:after="160"/>
        <w:jc w:val="left"/>
      </w:pPr>
      <w:r>
        <w:rPr>
          <w:rFonts w:ascii="Arial Narrow" w:hAnsi="Arial Narrow"/>
          <w:b w:val="0"/>
          <w:i/>
          <w:color w:val="777777"/>
        </w:rPr>
        <w:t>(opisz dokładnie, co komornik zrobił, np. zajęcie wynagrodzenia za pracę ponad kwotę wolną, zajęcie rachunku bankowego, zajęcie ruchomości, ustalenie kosztów egzekucji)</w:t>
      </w:r>
      <w:r>
        <w:rPr>
          <w:rFonts w:ascii="Arial Narrow" w:hAnsi="Arial Narrow"/>
          <w:b w:val="0"/>
          <w:i w:val="0"/>
        </w:rPr>
        <w:t xml:space="preserve"> dokonaną w dniu ........................ </w:t>
      </w:r>
      <w:r>
        <w:rPr>
          <w:rFonts w:ascii="Arial Narrow" w:hAnsi="Arial Narrow"/>
          <w:b w:val="0"/>
          <w:i/>
          <w:color w:val="777777"/>
        </w:rPr>
        <w:t>(data czynności, jeżeli ją znasz)</w:t>
      </w:r>
      <w:r>
        <w:rPr>
          <w:rFonts w:ascii="Arial Narrow" w:hAnsi="Arial Narrow"/>
          <w:b w:val="0"/>
          <w:i w:val="0"/>
        </w:rPr>
        <w:t>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Zaskarżonej czynności zarzucam ..........................................................................................................</w:t>
      </w:r>
    </w:p>
    <w:p>
      <w:pPr>
        <w:spacing w:after="160"/>
        <w:jc w:val="left"/>
      </w:pPr>
      <w:r>
        <w:rPr>
          <w:rFonts w:ascii="Arial Narrow" w:hAnsi="Arial Narrow"/>
          <w:b w:val="0"/>
          <w:i/>
          <w:color w:val="777777"/>
        </w:rPr>
        <w:t>(krótko wskaż, na czym polega naruszenie, np. zajęcie kwoty wolnej od egzekucji, zajęcie rzeczy niepodlegającej egzekucji, naruszenie przepisów o kosztach egzekucyjnych, brak zawiadomienia o wszczęciu egzekucji)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Wnoszę o: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1. uchylenie zaskarżonej czynności komornika w całości </w:t>
      </w:r>
      <w:r>
        <w:rPr>
          <w:rFonts w:ascii="Arial Narrow" w:hAnsi="Arial Narrow"/>
          <w:b w:val="0"/>
          <w:i/>
          <w:color w:val="777777"/>
        </w:rPr>
        <w:t>(albo o jej zmianę w części dotyczącej ..........................................)</w:t>
      </w:r>
      <w:r>
        <w:rPr>
          <w:rFonts w:ascii="Arial Narrow" w:hAnsi="Arial Narrow"/>
          <w:b w:val="0"/>
          <w:i w:val="0"/>
        </w:rPr>
        <w:t>;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2. ..........................................................................................................</w:t>
      </w:r>
    </w:p>
    <w:p>
      <w:pPr>
        <w:spacing w:after="160"/>
        <w:jc w:val="left"/>
      </w:pPr>
      <w:r>
        <w:rPr>
          <w:rFonts w:ascii="Arial Narrow" w:hAnsi="Arial Narrow"/>
          <w:b w:val="0"/>
          <w:i/>
          <w:color w:val="777777"/>
        </w:rPr>
        <w:t>(jeżeli chcesz, dopisz dodatkowe żądanie, np. o zwrot bezpodstawnie pobranej kwoty ................ zł, o zwolnienie spod zajęcia oznaczonej rzeczy lub rachunku, albo o obniżenie ustalonych kosztów egzekucji)</w:t>
      </w:r>
      <w:r>
        <w:rPr>
          <w:rFonts w:ascii="Arial Narrow" w:hAnsi="Arial Narrow"/>
          <w:b w:val="0"/>
          <w:i w:val="0"/>
        </w:rPr>
        <w:t>;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3. zasądzenie od .......................................... </w:t>
      </w:r>
      <w:r>
        <w:rPr>
          <w:rFonts w:ascii="Arial Narrow" w:hAnsi="Arial Narrow"/>
          <w:b w:val="0"/>
          <w:i/>
          <w:color w:val="777777"/>
        </w:rPr>
        <w:t>(wskaż, od kogo, np. od wierzyciela)</w:t>
      </w:r>
      <w:r>
        <w:rPr>
          <w:rFonts w:ascii="Arial Narrow" w:hAnsi="Arial Narrow"/>
          <w:b w:val="0"/>
          <w:i w:val="0"/>
        </w:rPr>
        <w:t xml:space="preserve"> na moją rzecz kosztów postępowania wywołanego skargą według norm przepisanych.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Uzasadnienie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Komornik Sądowy prowadzi przeciwko mnie </w:t>
      </w:r>
      <w:r>
        <w:rPr>
          <w:rFonts w:ascii="Arial Narrow" w:hAnsi="Arial Narrow"/>
          <w:b w:val="0"/>
          <w:i/>
          <w:color w:val="777777"/>
        </w:rPr>
        <w:t>(albo: na moją rzecz)</w:t>
      </w:r>
      <w:r>
        <w:rPr>
          <w:rFonts w:ascii="Arial Narrow" w:hAnsi="Arial Narrow"/>
          <w:b w:val="0"/>
          <w:i w:val="0"/>
        </w:rPr>
        <w:t xml:space="preserve"> postępowanie egzekucyjne pod sygnaturą Km ............ / ............, na podstawie tytułu wykonawczego .......................................... </w:t>
      </w:r>
      <w:r>
        <w:rPr>
          <w:rFonts w:ascii="Arial Narrow" w:hAnsi="Arial Narrow"/>
          <w:b w:val="0"/>
          <w:i/>
          <w:color w:val="777777"/>
        </w:rPr>
        <w:t>(np. nakazu zapłaty, wyroku, wpisz, jeżeli wiesz)</w:t>
      </w:r>
      <w:r>
        <w:rPr>
          <w:rFonts w:ascii="Arial Narrow" w:hAnsi="Arial Narrow"/>
          <w:b w:val="0"/>
          <w:i w:val="0"/>
        </w:rPr>
        <w:t>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W dniu ........................ </w:t>
      </w:r>
      <w:r>
        <w:rPr>
          <w:rFonts w:ascii="Arial Narrow" w:hAnsi="Arial Narrow"/>
          <w:b w:val="0"/>
          <w:i/>
          <w:color w:val="777777"/>
        </w:rPr>
        <w:t>(data)</w:t>
      </w:r>
      <w:r>
        <w:rPr>
          <w:rFonts w:ascii="Arial Narrow" w:hAnsi="Arial Narrow"/>
          <w:b w:val="0"/>
          <w:i w:val="0"/>
        </w:rPr>
        <w:t xml:space="preserve"> komornik dokonał zaskarżonej czynności, to jest ..........................................................................................................</w:t>
      </w:r>
    </w:p>
    <w:p>
      <w:pPr>
        <w:spacing w:after="160"/>
        <w:jc w:val="left"/>
      </w:pPr>
      <w:r>
        <w:rPr>
          <w:rFonts w:ascii="Arial Narrow" w:hAnsi="Arial Narrow"/>
          <w:b w:val="0"/>
          <w:i/>
          <w:color w:val="777777"/>
        </w:rPr>
        <w:t>(opisz przebieg zdarzenia własnymi słowami: co się stało, kiedy się o tym dowiedziałeś i w jaki sposób, np. z zawiadomienia komornika, z wyciągu z rachunku, od pracodawcy)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Czynność ta narusza prawo, ponieważ ..........................................................................................................................................................................</w:t>
      </w:r>
    </w:p>
    <w:p>
      <w:pPr>
        <w:spacing w:after="160"/>
        <w:jc w:val="left"/>
      </w:pPr>
      <w:r>
        <w:rPr>
          <w:rFonts w:ascii="Arial Narrow" w:hAnsi="Arial Narrow"/>
          <w:b w:val="0"/>
          <w:i/>
          <w:color w:val="777777"/>
        </w:rPr>
        <w:t>(wyjaśnij, dlaczego czynność jest wadliwa, np.: zajęte wynagrodzenie nie przekracza kwoty minimalnej wolnej od potrąceń; zajęto świadczenie wyłączone spod egzekucji, takie jak świadczenie wychowawcze 800 plus, świadczenia rodzinne, alimenty; zajęto rzecz niezbędną do pracy zarobkowej; komornik nie doręczył mi zawiadomienia o wszczęciu egzekucji; naliczone koszty są zawyżone)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O dokonanej czynności </w:t>
      </w:r>
      <w:r>
        <w:rPr>
          <w:rFonts w:ascii="Arial Narrow" w:hAnsi="Arial Narrow"/>
          <w:b w:val="0"/>
          <w:i/>
          <w:color w:val="777777"/>
        </w:rPr>
        <w:t>(dowiedziałem się / zostałem zawiadomiony)</w:t>
      </w:r>
      <w:r>
        <w:rPr>
          <w:rFonts w:ascii="Arial Narrow" w:hAnsi="Arial Narrow"/>
          <w:b w:val="0"/>
          <w:i w:val="0"/>
        </w:rPr>
        <w:t xml:space="preserve"> w dniu ........................, a niniejszą skargę składam przed upływem 7 dni od tej daty, a więc z zachowaniem terminu.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Wobec powyższego skarga jest zasadna i zasługuje na uwzględnienie.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.......................................................</w:t>
      </w:r>
    </w:p>
    <w:p>
      <w:pPr>
        <w:spacing w:after="160"/>
        <w:jc w:val="right"/>
      </w:pPr>
      <w:r>
        <w:rPr>
          <w:rFonts w:ascii="Arial Narrow" w:hAnsi="Arial Narrow"/>
          <w:b w:val="0"/>
          <w:i/>
          <w:color w:val="777777"/>
        </w:rPr>
        <w:t>(własnoręczny podpis skarżącego)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Załączniki: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1. Odpis skargi dla każdej ze stron postępowania </w:t>
      </w:r>
      <w:r>
        <w:rPr>
          <w:rFonts w:ascii="Arial Narrow" w:hAnsi="Arial Narrow"/>
          <w:b w:val="0"/>
          <w:i/>
          <w:color w:val="777777"/>
        </w:rPr>
        <w:t>(dla wierzyciela, a w razie potrzeby dla dłużnika)</w:t>
      </w:r>
      <w:r>
        <w:rPr>
          <w:rFonts w:ascii="Arial Narrow" w:hAnsi="Arial Narrow"/>
          <w:b w:val="0"/>
          <w:i w:val="0"/>
        </w:rPr>
        <w:t>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2. Dowód uiszczenia opłaty sądowej od skargi.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3. .......................................... </w:t>
      </w:r>
      <w:r>
        <w:rPr>
          <w:rFonts w:ascii="Arial Narrow" w:hAnsi="Arial Narrow"/>
          <w:b w:val="0"/>
          <w:i/>
          <w:color w:val="777777"/>
        </w:rPr>
        <w:t>(dokumenty, na które się powołujesz, np. zawiadomienie komornika, wyciąg z rachunku bankowego, zaświadczenie o wynagrodzeniu, potwierdzenie rodzaju zajętego świadczenia)</w:t>
      </w:r>
    </w:p>
    <w:sectPr w:rsidR="00FC693F" w:rsidRPr="0006063C" w:rsidSect="00034616">
      <w:footerReference w:type="default" r:id="rId9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color w:val="0E7490"/>
        <w:sz w:val="22"/>
      </w:rPr>
      <w:t>◯ ilovlo</w:t>
    </w:r>
  </w:p>
  <w:p>
    <w:pPr>
      <w:jc w:val="center"/>
    </w:pPr>
    <w:r>
      <w:rPr>
        <w:i/>
        <w:color w:val="777777"/>
        <w:sz w:val="16"/>
      </w:rPr>
      <w:t>ilovlo.pl  ·  Wzór ma charakter informacyjny i nie stanowi porady prawnej w indywidualnej sprawie.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 Narrow" w:hAnsi="Arial Narrow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2013-12-23T23:15:00Z</dcterms:created>
  <dcterms:modified xsi:type="dcterms:W3CDTF">2013-12-23T23:15:00Z</dcterms:modified>
  <cp:category/>
</cp:coreProperties>
</file>