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sprzeciwu)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Dane osoby wnoszącej sprzeciw: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osoby badanej)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sprawy / znak: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znak lub numer sprawy z orzeczenia albo z pisma ZUS, jeśli został podany)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Adresat: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Komisja Lekarska Zakładu Ubezpieczeń Społecznych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 pośrednictwem: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i adres oddziału ZUS, który doręczył Ci orzeczenie; sprzeciw składasz w tym oddziale, a on przekazuje go komisji)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Sprzeciw od orzeczenia lekarza orzecznika ZUS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Wnoszę sprzeciw od orzeczenia lekarza orzecznika Zakładu Ubezpieczeń Społecznych z dnia ........................ </w:t>
      </w:r>
      <w:r>
        <w:rPr>
          <w:rFonts w:ascii="Arial Narrow" w:hAnsi="Arial Narrow"/>
          <w:b w:val="0"/>
          <w:i/>
          <w:color w:val="777777"/>
        </w:rPr>
        <w:t>(data wydania orzeczenia)</w:t>
      </w:r>
      <w:r>
        <w:rPr>
          <w:rFonts w:ascii="Arial Narrow" w:hAnsi="Arial Narrow"/>
          <w:b w:val="0"/>
          <w:i w:val="0"/>
        </w:rPr>
        <w:t xml:space="preserve">, znak / numer sprawy .......................................... </w:t>
      </w:r>
      <w:r>
        <w:rPr>
          <w:rFonts w:ascii="Arial Narrow" w:hAnsi="Arial Narrow"/>
          <w:b w:val="0"/>
          <w:i/>
          <w:color w:val="777777"/>
        </w:rPr>
        <w:t>(oznaczenie z orzeczenia)</w:t>
      </w:r>
      <w:r>
        <w:rPr>
          <w:rFonts w:ascii="Arial Narrow" w:hAnsi="Arial Narrow"/>
          <w:b w:val="0"/>
          <w:i w:val="0"/>
        </w:rPr>
        <w:t xml:space="preserve">, doręczonego mi w dniu ........................ </w:t>
      </w:r>
      <w:r>
        <w:rPr>
          <w:rFonts w:ascii="Arial Narrow" w:hAnsi="Arial Narrow"/>
          <w:b w:val="0"/>
          <w:i/>
          <w:color w:val="777777"/>
        </w:rPr>
        <w:t>(data, w której odebrałeś orzeczenie; od niej liczy się czternaście dni)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Zaskarżam powyższe orzeczenie w całości i nie zgadzam się z ustaleniem, że: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(wpisz, co konkretnie kwestionujesz, przepisując sformułowanie z orzeczenia, np. że nie jesteś niezdolny do pracy, że jesteś tylko częściowo, a nie całkowicie niezdolny do pracy, że nie jesteś niezdolny do samodzielnej egzystencji, albo że orzeczono niezdolność na zbyt krótki okres)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uchylenie zaskarżonego orzeczenia i wydanie przez komisję lekarską ZUS orzeczenia stwierdzającego: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(wpisz, o jakie ustalenie wnosisz, np. o uznanie Cię za całkowicie niezdolnego do pracy albo za niezdolnego do samodzielnej egzystencji)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przeprowadzenie badania przez komisję lekarską oraz uwzględnienie dołączonej dokumentacji medycznej,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dopuszczenie dowodu z opinii lekarza specjalisty z zakresu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dziedzinę odpowiadającą Twojemu schorzeniu, np. neurologii, ortopedii, kardiologii, psychiatrii)</w:t>
      </w:r>
      <w:r>
        <w:rPr>
          <w:rFonts w:ascii="Arial Narrow" w:hAnsi="Arial Narrow"/>
          <w:b w:val="0"/>
          <w:i w:val="0"/>
        </w:rPr>
        <w:t xml:space="preserve"> na okoliczność mojego rzeczywistego stanu zdrowia i stopnia niezdolności do pracy.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na co chorujesz i dlaczego nie zgadzasz się z orzeczeniem: jakie masz schorzenia, jak ograniczają Twoją zdolność do pracy i samodzielnego funkcjonowania, jak długo się leczysz, jakie badania i zabiegi przeszedłeś oraz co pominięto podczas badania u lekarza orzecznika; powołaj się na konkretną dokumentację medyczną, którą załączasz)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osoby wnoszącej sprzeciw)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(dokumentacja medyczna, np. karty informacyjne z leczenia szpitalnego, wyniki badań, zaświadczenia od lekarzy specjalistów, opinie i konsultacje)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(orzeczenia o niepełnosprawności lub inne dokumenty potwierdzające stan zdrowia, jeśli je posiadasz)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(pełnomocnictwo, jeśli sprzeciw składa w Twoim imieniu inna osoba)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