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wniosku)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Konsument: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adres e-mail: .......................................... </w:t>
      </w:r>
      <w:r>
        <w:rPr>
          <w:rFonts w:ascii="Arial Narrow" w:hAnsi="Arial Narrow"/>
          <w:b w:val="0"/>
          <w:i/>
          <w:color w:val="777777"/>
        </w:rPr>
        <w:t>(dane kontaktowe, na które sprzedawca ma odpowiedzieć)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Sprzedawca: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(nazwa firmy albo imię i nazwisko przedsiębiorcy, adres siedziby lub sklepu, przepisz z paragonu, faktury albo z potwierdzenia zamówienia)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PONOWNE ROZPATRZENIE REKLAMACJI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dotyczy: reklamacji złożonej w dniu ........................ </w:t>
      </w:r>
      <w:r>
        <w:rPr>
          <w:rFonts w:ascii="Arial Narrow" w:hAnsi="Arial Narrow"/>
          <w:b w:val="0"/>
          <w:i/>
          <w:color w:val="777777"/>
        </w:rPr>
        <w:t>(data złożenia pierwszej reklamacji)</w:t>
      </w:r>
      <w:r>
        <w:rPr>
          <w:rFonts w:ascii="Arial Narrow" w:hAnsi="Arial Narrow"/>
          <w:b w:val="0"/>
          <w:i w:val="0"/>
        </w:rPr>
        <w:t xml:space="preserve">, oznaczonej numerem .......................................... </w:t>
      </w:r>
      <w:r>
        <w:rPr>
          <w:rFonts w:ascii="Arial Narrow" w:hAnsi="Arial Narrow"/>
          <w:b w:val="0"/>
          <w:i/>
          <w:color w:val="777777"/>
        </w:rPr>
        <w:t>(numer reklamacji lub zgłoszenia, jeżeli został nadany)</w:t>
      </w:r>
      <w:r>
        <w:rPr>
          <w:rFonts w:ascii="Arial Narrow" w:hAnsi="Arial Narrow"/>
          <w:b w:val="0"/>
          <w:i w:val="0"/>
        </w:rPr>
        <w:t>, dotyczącej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(nazwa towaru lub usługi, na przykład: pralka marki ........, model ........; buty skórzane; naprawa telefonu)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Zakup potwierdzam dokumentem: .......................................... </w:t>
      </w:r>
      <w:r>
        <w:rPr>
          <w:rFonts w:ascii="Arial Narrow" w:hAnsi="Arial Narrow"/>
          <w:b w:val="0"/>
          <w:i/>
          <w:color w:val="777777"/>
        </w:rPr>
        <w:t>(paragon, faktura, potwierdzenie zamówienia, podaj numer i datę)</w:t>
      </w:r>
      <w:r>
        <w:rPr>
          <w:rFonts w:ascii="Arial Narrow" w:hAnsi="Arial Narrow"/>
          <w:b w:val="0"/>
          <w:i w:val="0"/>
        </w:rPr>
        <w:t>, na kwotę ........................ zł.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 </w:t>
      </w:r>
      <w:r>
        <w:rPr>
          <w:rFonts w:ascii="Arial Narrow" w:hAnsi="Arial Narrow"/>
          <w:b w:val="0"/>
          <w:i/>
          <w:color w:val="777777"/>
        </w:rPr>
        <w:t>(data otrzymania odpowiedzi sprzedawcy)</w:t>
      </w:r>
      <w:r>
        <w:rPr>
          <w:rFonts w:ascii="Arial Narrow" w:hAnsi="Arial Narrow"/>
          <w:b w:val="0"/>
          <w:i w:val="0"/>
        </w:rPr>
        <w:t xml:space="preserve"> otrzymałem odpowiedź, w której odmówiono uwzględnienia mojej reklamacji, uzasadniając to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(przepisz krótko, czym sprzedawca uzasadnił odmowę, na przykład: że wada powstała z winy użytkownika; że upłynął termin; że towar był używany zgodnie z przeznaczeniem)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Nie zgadzam się z tym stanowiskiem i wnoszę o ponowne rozpatrzenie reklamacji oraz o jej uwzględnienie poprzez: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(wskaż, czego się domagasz, wpisz jedno żądanie: naprawę towaru; wymianę towaru na nowy, wolny od wad; obniżenie ceny o kwotę ........ zł; zwrot ........ zł wskutek odstąpienia od umowy. Pamiętaj o kolejności: najpierw naprawa albo wymiana, a dopiero gdy sprzedawca ich odmówi, są nieopłacalne lub nieskuteczne, obniżenie ceny albo odstąpienie od umowy)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Towar okazał się niezgodny z umową / wadliwy, ponieważ 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dokładnie, na czym polega wada lub usterka i kiedy się ujawniła, na przykład: po dwóch tygodniach używania pralka przestała się włączać; buty rozkleiły się po miesiącu przy normalnym noszeniu)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Odmowa uwzględnienia reklamacji jest w mojej ocenie bezpodstawna, ponieważ 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(odnieś się wprost do argumentu sprzedawcy, napisz, dlaczego jest błędny, na przykład: nie użytkowałem towaru niezgodnie z instrukcją; wada tkwiła w rzeczy od początku; sprzedawca nie wykazał, że uszkodzenie powstało z mojej winy)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 potwierdzenie powyższego przedstawiam dowody: .......................................... </w:t>
      </w:r>
      <w:r>
        <w:rPr>
          <w:rFonts w:ascii="Arial Narrow" w:hAnsi="Arial Narrow"/>
          <w:b w:val="0"/>
          <w:i/>
          <w:color w:val="777777"/>
        </w:rPr>
        <w:t>(na przykład zdjęcia wady, opinię serwisu, nagranie, korespondencję, wymień, co dołączasz)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Przypominam, że to sprzedawca odpowiada wobec mnie za brak zgodności towaru z umową i to on, a nie ja, powinien wykazać, że wada powstała z przyczyn leżących po mojej stronie. Domniemywa się, że brak zgodności towaru z umową, który ujawnił się w ciągu dwóch lat od jego wydania, istniał już w chwili zakupu.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Wyznaczam sprzedawcy termin .......... dni </w:t>
      </w:r>
      <w:r>
        <w:rPr>
          <w:rFonts w:ascii="Arial Narrow" w:hAnsi="Arial Narrow"/>
          <w:b w:val="0"/>
          <w:i/>
          <w:color w:val="777777"/>
        </w:rPr>
        <w:t>(na przykład 14 dni)</w:t>
      </w:r>
      <w:r>
        <w:rPr>
          <w:rFonts w:ascii="Arial Narrow" w:hAnsi="Arial Narrow"/>
          <w:b w:val="0"/>
          <w:i w:val="0"/>
        </w:rPr>
        <w:t xml:space="preserve"> na ponowne rozpatrzenie reklamacji i udzielenie mi odpowiedzi na piśmie lub na trwałym nośniku. Brak odpowiedzi w terminie 14 dni od otrzymania niniejszego wniosku będę traktował jako uznanie reklamacji.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razie ponownej odmowy zamierzam skorzystać z przysługujących mi środków, w tym zwrócić się do miejskiego lub powiatowego rzecznika konsumentów, do właściwego podmiotu uprawnionego do pozasądowego rozwiązywania sporów konsumenckich, a w ostateczności skierować sprawę na drogę sądową.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(własnoręczny podpis konsumenta)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Kopia dowodu zakupu (paragon albo faktura).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Kopia pierwszej reklamacji.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Kopia odpowiedzi sprzedawcy odmawiającej uwzględnienia reklamacji.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4. .......................................... </w:t>
      </w:r>
      <w:r>
        <w:rPr>
          <w:rFonts w:ascii="Arial Narrow" w:hAnsi="Arial Narrow"/>
          <w:b w:val="0"/>
          <w:i/>
          <w:color w:val="777777"/>
        </w:rPr>
        <w:t>(pozostałe dowody: zdjęcia, opinia serwisu, korespondencja)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